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EF" w:rsidRDefault="003101EF" w:rsidP="003101EF"/>
    <w:p w:rsidR="003101EF" w:rsidRDefault="003101EF" w:rsidP="003101E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01EF">
        <w:rPr>
          <w:rFonts w:ascii="Times New Roman" w:hAnsi="Times New Roman" w:cs="Times New Roman"/>
          <w:b/>
          <w:sz w:val="24"/>
          <w:szCs w:val="24"/>
          <w:u w:val="single"/>
        </w:rPr>
        <w:t>Применяемые индексы  изменения сметной стоимости  по приказу ГК РБ по строительству и архитектуре  №8 от 19.01.2018г.</w:t>
      </w:r>
    </w:p>
    <w:p w:rsidR="00E578DA" w:rsidRPr="00E578DA" w:rsidRDefault="00E578DA" w:rsidP="00E578DA">
      <w:pPr>
        <w:rPr>
          <w:rFonts w:ascii="Times New Roman" w:hAnsi="Times New Roman" w:cs="Times New Roman"/>
          <w:b/>
          <w:sz w:val="24"/>
          <w:szCs w:val="24"/>
        </w:rPr>
      </w:pPr>
      <w:r w:rsidRPr="00E578D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ринято для Северо-западной зоны!!!</w:t>
      </w:r>
    </w:p>
    <w:p w:rsidR="00FB49CE" w:rsidRDefault="003101EF" w:rsidP="003101EF">
      <w:pPr>
        <w:rPr>
          <w:rFonts w:ascii="Times New Roman" w:hAnsi="Times New Roman" w:cs="Times New Roman"/>
          <w:sz w:val="24"/>
          <w:szCs w:val="24"/>
        </w:rPr>
      </w:pPr>
      <w:r w:rsidRPr="003101EF">
        <w:rPr>
          <w:rFonts w:ascii="Times New Roman" w:hAnsi="Times New Roman" w:cs="Times New Roman"/>
          <w:sz w:val="24"/>
          <w:szCs w:val="24"/>
        </w:rPr>
        <w:t>На строительство новых сетей электроснабжения –</w:t>
      </w:r>
      <w:r w:rsidRPr="008916F3">
        <w:rPr>
          <w:rFonts w:ascii="Times New Roman" w:hAnsi="Times New Roman" w:cs="Times New Roman"/>
          <w:b/>
          <w:sz w:val="24"/>
          <w:szCs w:val="24"/>
        </w:rPr>
        <w:t xml:space="preserve"> 4,08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1EF">
        <w:rPr>
          <w:rFonts w:ascii="Times New Roman" w:hAnsi="Times New Roman" w:cs="Times New Roman"/>
          <w:sz w:val="24"/>
          <w:szCs w:val="24"/>
        </w:rPr>
        <w:t xml:space="preserve"> </w:t>
      </w:r>
      <w:r w:rsidR="00E578DA">
        <w:rPr>
          <w:rFonts w:ascii="Times New Roman" w:hAnsi="Times New Roman" w:cs="Times New Roman"/>
          <w:sz w:val="24"/>
          <w:szCs w:val="24"/>
        </w:rPr>
        <w:t xml:space="preserve">прил.1 </w:t>
      </w:r>
      <w:r>
        <w:rPr>
          <w:rFonts w:ascii="Times New Roman" w:hAnsi="Times New Roman" w:cs="Times New Roman"/>
          <w:sz w:val="24"/>
          <w:szCs w:val="24"/>
        </w:rPr>
        <w:t>п.3.4 (</w:t>
      </w:r>
      <w:proofErr w:type="spellStart"/>
      <w:r w:rsidR="001E4475">
        <w:rPr>
          <w:rFonts w:ascii="Times New Roman" w:hAnsi="Times New Roman" w:cs="Times New Roman"/>
          <w:sz w:val="24"/>
          <w:szCs w:val="24"/>
        </w:rPr>
        <w:t>стр-во</w:t>
      </w:r>
      <w:proofErr w:type="spellEnd"/>
      <w:r w:rsidR="001E4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2018г.)</w:t>
      </w:r>
    </w:p>
    <w:p w:rsidR="003101EF" w:rsidRDefault="003101EF" w:rsidP="00310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реконструкцию ТП, КТПН, </w:t>
      </w:r>
      <w:proofErr w:type="gramStart"/>
      <w:r>
        <w:rPr>
          <w:rFonts w:ascii="Times New Roman" w:hAnsi="Times New Roman" w:cs="Times New Roman"/>
          <w:sz w:val="24"/>
          <w:szCs w:val="24"/>
        </w:rPr>
        <w:t>ВЛ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8916F3">
        <w:rPr>
          <w:rFonts w:ascii="Times New Roman" w:hAnsi="Times New Roman" w:cs="Times New Roman"/>
          <w:b/>
          <w:sz w:val="24"/>
          <w:szCs w:val="24"/>
        </w:rPr>
        <w:t>5,06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78DA">
        <w:rPr>
          <w:rFonts w:ascii="Times New Roman" w:hAnsi="Times New Roman" w:cs="Times New Roman"/>
          <w:sz w:val="24"/>
          <w:szCs w:val="24"/>
        </w:rPr>
        <w:t xml:space="preserve">прил.1 </w:t>
      </w:r>
      <w:r>
        <w:rPr>
          <w:rFonts w:ascii="Times New Roman" w:hAnsi="Times New Roman" w:cs="Times New Roman"/>
          <w:sz w:val="24"/>
          <w:szCs w:val="24"/>
        </w:rPr>
        <w:t>п.4.2.6. (2018-2020)</w:t>
      </w:r>
    </w:p>
    <w:p w:rsidR="003101EF" w:rsidRDefault="003101EF" w:rsidP="00310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средств измерения – </w:t>
      </w:r>
      <w:r w:rsidRPr="008916F3">
        <w:rPr>
          <w:rFonts w:ascii="Times New Roman" w:hAnsi="Times New Roman" w:cs="Times New Roman"/>
          <w:b/>
          <w:sz w:val="24"/>
          <w:szCs w:val="24"/>
        </w:rPr>
        <w:t>5,32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78DA">
        <w:rPr>
          <w:rFonts w:ascii="Times New Roman" w:hAnsi="Times New Roman" w:cs="Times New Roman"/>
          <w:sz w:val="24"/>
          <w:szCs w:val="24"/>
        </w:rPr>
        <w:t xml:space="preserve">прил. 1 </w:t>
      </w:r>
      <w:r>
        <w:rPr>
          <w:rFonts w:ascii="Times New Roman" w:hAnsi="Times New Roman" w:cs="Times New Roman"/>
          <w:sz w:val="24"/>
          <w:szCs w:val="24"/>
        </w:rPr>
        <w:t>п.5.1 (прочие) (2018-2021)</w:t>
      </w:r>
    </w:p>
    <w:p w:rsidR="00E578DA" w:rsidRDefault="00E578DA" w:rsidP="00310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Пусконаладочные работы – </w:t>
      </w:r>
      <w:r w:rsidRPr="008916F3">
        <w:rPr>
          <w:rFonts w:ascii="Times New Roman" w:hAnsi="Times New Roman" w:cs="Times New Roman"/>
          <w:b/>
          <w:sz w:val="24"/>
          <w:szCs w:val="24"/>
        </w:rPr>
        <w:t>12,41</w:t>
      </w:r>
      <w:r>
        <w:rPr>
          <w:rFonts w:ascii="Times New Roman" w:hAnsi="Times New Roman" w:cs="Times New Roman"/>
          <w:sz w:val="24"/>
          <w:szCs w:val="24"/>
        </w:rPr>
        <w:t xml:space="preserve"> прил.7 (для Северо-западной зоны)</w:t>
      </w:r>
    </w:p>
    <w:p w:rsidR="003101EF" w:rsidRDefault="003101EF" w:rsidP="00310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укрупненным сметным нормативам к ценам 2017 г. применены </w:t>
      </w:r>
      <w:r w:rsidR="008916F3">
        <w:rPr>
          <w:rFonts w:ascii="Times New Roman" w:hAnsi="Times New Roman" w:cs="Times New Roman"/>
          <w:b/>
          <w:sz w:val="24"/>
          <w:szCs w:val="24"/>
        </w:rPr>
        <w:t>индексы</w:t>
      </w:r>
      <w:r w:rsidR="008916F3" w:rsidRPr="008916F3">
        <w:rPr>
          <w:rFonts w:ascii="Times New Roman" w:hAnsi="Times New Roman" w:cs="Times New Roman"/>
          <w:b/>
          <w:sz w:val="24"/>
          <w:szCs w:val="24"/>
        </w:rPr>
        <w:t>-</w:t>
      </w:r>
      <w:r w:rsidRPr="008916F3">
        <w:rPr>
          <w:rFonts w:ascii="Times New Roman" w:hAnsi="Times New Roman" w:cs="Times New Roman"/>
          <w:b/>
          <w:sz w:val="24"/>
          <w:szCs w:val="24"/>
        </w:rPr>
        <w:t>дефляторы</w:t>
      </w:r>
      <w:r>
        <w:rPr>
          <w:rFonts w:ascii="Times New Roman" w:hAnsi="Times New Roman" w:cs="Times New Roman"/>
          <w:sz w:val="24"/>
          <w:szCs w:val="24"/>
        </w:rPr>
        <w:t xml:space="preserve"> по табл.17 Инвестиционной программы по приказу №380 от 05.05.2016г.</w:t>
      </w:r>
    </w:p>
    <w:p w:rsidR="003101EF" w:rsidRDefault="001E4475" w:rsidP="001E447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475">
        <w:rPr>
          <w:rFonts w:ascii="Times New Roman" w:hAnsi="Times New Roman" w:cs="Times New Roman"/>
          <w:b/>
          <w:sz w:val="24"/>
          <w:szCs w:val="24"/>
          <w:u w:val="single"/>
        </w:rPr>
        <w:t>Письмо Минстроя РФ №45082-ХМ09 от 05.12.2017г.</w:t>
      </w:r>
    </w:p>
    <w:p w:rsidR="001E4475" w:rsidRPr="001E4475" w:rsidRDefault="001E4475" w:rsidP="003E71F7">
      <w:pPr>
        <w:rPr>
          <w:rFonts w:ascii="Times New Roman" w:hAnsi="Times New Roman" w:cs="Times New Roman"/>
          <w:sz w:val="24"/>
          <w:szCs w:val="24"/>
        </w:rPr>
      </w:pPr>
      <w:r w:rsidRPr="001E4475">
        <w:rPr>
          <w:rFonts w:ascii="Times New Roman" w:hAnsi="Times New Roman" w:cs="Times New Roman"/>
          <w:b/>
          <w:sz w:val="24"/>
          <w:szCs w:val="24"/>
        </w:rPr>
        <w:t>К=4,08</w:t>
      </w:r>
      <w:proofErr w:type="gramStart"/>
      <w:r w:rsidRPr="001E4475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1E4475">
        <w:rPr>
          <w:rFonts w:ascii="Times New Roman" w:hAnsi="Times New Roman" w:cs="Times New Roman"/>
          <w:sz w:val="24"/>
          <w:szCs w:val="24"/>
        </w:rPr>
        <w:t>рил.4. п.30 к Оборудованию</w:t>
      </w:r>
      <w:r w:rsidR="00FE1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E71F7">
        <w:rPr>
          <w:rFonts w:ascii="Times New Roman" w:hAnsi="Times New Roman" w:cs="Times New Roman"/>
          <w:sz w:val="24"/>
          <w:szCs w:val="24"/>
        </w:rPr>
        <w:t>КТПН с ТМГ-400кВА</w:t>
      </w:r>
      <w:r w:rsidR="00FE1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2018г.)</w:t>
      </w:r>
      <w:r w:rsidR="003E71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475" w:rsidRPr="001E4475" w:rsidRDefault="001E447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E4475" w:rsidRPr="001E4475" w:rsidSect="00FB4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01EF"/>
    <w:rsid w:val="001E4475"/>
    <w:rsid w:val="002331A8"/>
    <w:rsid w:val="003101EF"/>
    <w:rsid w:val="003E71F7"/>
    <w:rsid w:val="008916F3"/>
    <w:rsid w:val="008C2538"/>
    <w:rsid w:val="00E578DA"/>
    <w:rsid w:val="00FB49CE"/>
    <w:rsid w:val="00FE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</dc:creator>
  <cp:keywords/>
  <dc:description/>
  <cp:lastModifiedBy>PTO</cp:lastModifiedBy>
  <cp:revision>6</cp:revision>
  <dcterms:created xsi:type="dcterms:W3CDTF">2018-07-10T11:04:00Z</dcterms:created>
  <dcterms:modified xsi:type="dcterms:W3CDTF">2018-07-10T11:59:00Z</dcterms:modified>
</cp:coreProperties>
</file>